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风帆有限责任公司工电分公司</w:t>
          </w:r>
        </w:sdtContent>
      </w:sdt>
    </w:p>
    <w:p>
      <w:pPr>
        <w:adjustRightInd w:val="0"/>
        <w:snapToGrid w:val="0"/>
        <w:jc w:val="center"/>
        <w:rPr>
          <w:rFonts w:ascii="仿宋_GB2312" w:eastAsia="仿宋_GB2312" w:hAnsiTheme="minorEastAsia"/>
          <w:sz w:val="28"/>
          <w:szCs w:val="28"/>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工装模具</w:t>
          </w:r>
        </w:sdtContent>
      </w:sdt>
      <w:r>
        <w:rPr>
          <w:rFonts w:hint="eastAsia" w:ascii="方正小标宋简体" w:hAnsi="华文中宋" w:eastAsia="方正小标宋简体"/>
          <w:sz w:val="36"/>
          <w:szCs w:val="36"/>
        </w:rPr>
        <w:t>线上采购询比价说明</w:t>
      </w:r>
    </w:p>
    <w:p>
      <w:pPr>
        <w:adjustRightInd w:val="0"/>
        <w:snapToGrid w:val="0"/>
        <w:spacing w:line="560" w:lineRule="exact"/>
        <w:ind w:left="624" w:leftChars="297" w:firstLine="420" w:firstLineChars="15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蓄电池生产用工装模具</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1套</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本次有效</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风帆有限责任公司指定厂区库房</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w:t>
      </w:r>
      <w:sdt>
        <w:sdtPr>
          <w:rPr>
            <w:rFonts w:hint="eastAsia" w:ascii="仿宋_GB2312" w:eastAsia="仿宋_GB2312" w:hAnsiTheme="minorEastAsia"/>
            <w:sz w:val="28"/>
            <w:szCs w:val="28"/>
          </w:rPr>
          <w:id w:val="-650600957"/>
          <w:placeholder>
            <w:docPart w:val="321D8DABB4DD4E4DA8C1DA57DE818600"/>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 xml:space="preserve">执行我公司所提供图纸要求。 </w:t>
          </w:r>
        </w:sdtContent>
      </w:sdt>
    </w:p>
    <w:p>
      <w:pPr>
        <w:pStyle w:val="12"/>
        <w:numPr>
          <w:ilvl w:val="0"/>
          <w:numId w:val="1"/>
        </w:numPr>
        <w:spacing w:line="560" w:lineRule="exact"/>
        <w:ind w:firstLineChars="0"/>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按技术图纸及检验标准要求与产品实物验收。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44"/>
            <w:szCs w:val="44"/>
          </w:rPr>
        </w:sdtEndPr>
        <w:sdtContent>
          <w:r>
            <w:rPr>
              <w:rFonts w:hint="eastAsia" w:ascii="仿宋_GB2312" w:eastAsia="仿宋_GB2312" w:hAnsiTheme="minorEastAsia"/>
              <w:b/>
              <w:sz w:val="28"/>
              <w:szCs w:val="28"/>
            </w:rPr>
            <w:t>供货方须按照我公司要求的交货时间将货物送达指定地点，风帆公司保留对交付及时性的索赔乃至终止合同、列入黑名单的权利；送货时间为</w:t>
          </w:r>
        </w:sdtContent>
      </w:sdt>
      <w:r>
        <w:rPr>
          <w:rFonts w:hint="eastAsia" w:ascii="仿宋_GB2312" w:eastAsia="仿宋_GB2312" w:hAnsiTheme="minorEastAsia"/>
          <w:b/>
          <w:sz w:val="44"/>
          <w:szCs w:val="44"/>
        </w:rPr>
        <w:t>2022年3月5日</w:t>
      </w:r>
      <w:r>
        <w:rPr>
          <w:rFonts w:hint="eastAsia" w:ascii="仿宋_GB2312" w:eastAsia="仿宋_GB2312" w:hAnsiTheme="minorEastAsia"/>
          <w:b/>
          <w:sz w:val="28"/>
          <w:szCs w:val="28"/>
        </w:rPr>
        <w:t>。</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增值税一般纳税人。</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  发现将取消报价资格并按规定程序列入黑名单；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平台报价时，须按要求分标段逐项填写报价页面相关信息，同时将报价单原件（带红章）扫描后作为附件上传。</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E526E59E534E458DA22C6B76794D64F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营业执照、质量证明文件</w:t>
          </w:r>
        </w:sdtContent>
      </w:sdt>
      <w:r>
        <w:rPr>
          <w:rFonts w:hint="eastAsia" w:ascii="仿宋_GB2312" w:eastAsia="仿宋_GB2312" w:hAnsiTheme="minorEastAsia"/>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个工作日内签订正式供货合同。</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w:t>
      </w:r>
      <w:sdt>
        <w:sdtPr>
          <w:rPr>
            <w:rFonts w:hint="eastAsia" w:ascii="仿宋_GB2312" w:eastAsia="仿宋_GB2312" w:hAnsiTheme="minorEastAsia"/>
            <w:sz w:val="28"/>
            <w:szCs w:val="28"/>
          </w:rPr>
          <w:id w:val="1387519991"/>
          <w:placeholder>
            <w:docPart w:val="5B1DDB2432514879AA2B1E196006A7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 xml:space="preserve">货物验收合格挂帐90日后电汇或电子承兑。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 xml:space="preserve">平台事务联系人：郭士伦     电话：0312-3208493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技术资料联系人  工电分公司  齐亚</w:t>
      </w:r>
      <w:r>
        <w:rPr>
          <w:rFonts w:hint="eastAsia" w:ascii="仿宋_GB2312" w:eastAsia="仿宋_GB2312" w:hAnsiTheme="minorEastAsia"/>
          <w:sz w:val="28"/>
          <w:szCs w:val="28"/>
          <w:lang w:val="en-US" w:eastAsia="zh-CN"/>
        </w:rPr>
        <w:t>彬</w:t>
      </w:r>
      <w:bookmarkStart w:id="0" w:name="_GoBack"/>
      <w:bookmarkEnd w:id="0"/>
      <w:r>
        <w:rPr>
          <w:rFonts w:hint="eastAsia" w:ascii="仿宋_GB2312" w:eastAsia="仿宋_GB2312" w:hAnsiTheme="minorEastAsia"/>
          <w:sz w:val="28"/>
          <w:szCs w:val="28"/>
        </w:rPr>
        <w:t xml:space="preserve"> 13931201211  </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商务联系人：     苑志军    电话： 0312-3208378</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4200" w:firstLineChars="1500"/>
        <w:rPr>
          <w:rFonts w:ascii="仿宋_GB2312" w:eastAsia="仿宋_GB2312" w:hAnsiTheme="minorEastAsia"/>
          <w:sz w:val="28"/>
          <w:szCs w:val="28"/>
        </w:rPr>
      </w:pPr>
      <w:r>
        <w:rPr>
          <w:rFonts w:hint="eastAsia" w:ascii="仿宋_GB2312" w:eastAsia="仿宋_GB2312" w:hAnsiTheme="minorEastAsia"/>
          <w:sz w:val="28"/>
          <w:szCs w:val="28"/>
        </w:rPr>
        <w:t>2022年2月19日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板栅模具</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付</w:t>
            </w:r>
          </w:p>
        </w:tc>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G20A-</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1</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709" w:hanging="425"/>
      </w:pPr>
    </w:lvl>
    <w:lvl w:ilvl="1" w:tentative="0">
      <w:start w:val="1"/>
      <w:numFmt w:val="decimal"/>
      <w:lvlText w:val="%1.%2"/>
      <w:lvlJc w:val="left"/>
      <w:pPr>
        <w:ind w:left="993" w:hanging="567"/>
      </w:pPr>
      <w:rPr>
        <w:rFonts w:hint="default" w:ascii="Times New Roman" w:hAnsi="Times New Roman" w:cs="Times New Roman"/>
        <w:b w:val="0"/>
        <w:bCs/>
      </w:rPr>
    </w:lvl>
    <w:lvl w:ilvl="2" w:tentative="0">
      <w:start w:val="1"/>
      <w:numFmt w:val="decimal"/>
      <w:lvlText w:val="%1.%2.%3"/>
      <w:lvlJc w:val="left"/>
      <w:pPr>
        <w:ind w:left="1135"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54472"/>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42179"/>
    <w:rsid w:val="004534B6"/>
    <w:rsid w:val="00460C52"/>
    <w:rsid w:val="00461E59"/>
    <w:rsid w:val="004724F6"/>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25817"/>
    <w:rsid w:val="00544D7A"/>
    <w:rsid w:val="00551D11"/>
    <w:rsid w:val="00572568"/>
    <w:rsid w:val="00573B07"/>
    <w:rsid w:val="0057458B"/>
    <w:rsid w:val="0059492E"/>
    <w:rsid w:val="005A3627"/>
    <w:rsid w:val="005A7994"/>
    <w:rsid w:val="005B2C3F"/>
    <w:rsid w:val="005B343E"/>
    <w:rsid w:val="005B451E"/>
    <w:rsid w:val="005B6721"/>
    <w:rsid w:val="005C37D8"/>
    <w:rsid w:val="005D257C"/>
    <w:rsid w:val="005D63CE"/>
    <w:rsid w:val="005E2781"/>
    <w:rsid w:val="00602E57"/>
    <w:rsid w:val="0060658E"/>
    <w:rsid w:val="00611B78"/>
    <w:rsid w:val="00615105"/>
    <w:rsid w:val="0061615D"/>
    <w:rsid w:val="00623496"/>
    <w:rsid w:val="0062507D"/>
    <w:rsid w:val="00630523"/>
    <w:rsid w:val="00633ACF"/>
    <w:rsid w:val="006378FD"/>
    <w:rsid w:val="00643097"/>
    <w:rsid w:val="006431E7"/>
    <w:rsid w:val="00651E5C"/>
    <w:rsid w:val="00651F30"/>
    <w:rsid w:val="006522A0"/>
    <w:rsid w:val="006660BA"/>
    <w:rsid w:val="00667C73"/>
    <w:rsid w:val="00674E11"/>
    <w:rsid w:val="00687DE1"/>
    <w:rsid w:val="006A01F5"/>
    <w:rsid w:val="006C7155"/>
    <w:rsid w:val="006C7B07"/>
    <w:rsid w:val="006E5F8B"/>
    <w:rsid w:val="006F3A5B"/>
    <w:rsid w:val="00717D7D"/>
    <w:rsid w:val="00721760"/>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2820"/>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04C9C"/>
    <w:rsid w:val="00E16F0A"/>
    <w:rsid w:val="00E218FD"/>
    <w:rsid w:val="00E223B2"/>
    <w:rsid w:val="00E236C0"/>
    <w:rsid w:val="00E24B78"/>
    <w:rsid w:val="00E25A57"/>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C5151"/>
    <w:rsid w:val="00EC7A42"/>
    <w:rsid w:val="00ED0EC1"/>
    <w:rsid w:val="00ED0F1E"/>
    <w:rsid w:val="00ED231D"/>
    <w:rsid w:val="00ED322B"/>
    <w:rsid w:val="00ED577A"/>
    <w:rsid w:val="00EE218B"/>
    <w:rsid w:val="00EF07B0"/>
    <w:rsid w:val="00EF56C0"/>
    <w:rsid w:val="00F10F94"/>
    <w:rsid w:val="00F13253"/>
    <w:rsid w:val="00F3154D"/>
    <w:rsid w:val="00F4348B"/>
    <w:rsid w:val="00F52C2B"/>
    <w:rsid w:val="00F5478D"/>
    <w:rsid w:val="00F733D5"/>
    <w:rsid w:val="00F76F7F"/>
    <w:rsid w:val="00F80364"/>
    <w:rsid w:val="00F82E5A"/>
    <w:rsid w:val="00F84CA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4B63100"/>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318F4"/>
    <w:rsid w:val="0014227A"/>
    <w:rsid w:val="00176A81"/>
    <w:rsid w:val="003545BE"/>
    <w:rsid w:val="004A37D1"/>
    <w:rsid w:val="004E757C"/>
    <w:rsid w:val="005627B3"/>
    <w:rsid w:val="007A520C"/>
    <w:rsid w:val="00915D99"/>
    <w:rsid w:val="009C194A"/>
    <w:rsid w:val="00A92061"/>
    <w:rsid w:val="00AF2C92"/>
    <w:rsid w:val="00B06C66"/>
    <w:rsid w:val="00BE7450"/>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388BF5749EAE49E6BCA7678219F47D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205</Words>
  <Characters>1171</Characters>
  <Lines>9</Lines>
  <Paragraphs>2</Paragraphs>
  <TotalTime>148</TotalTime>
  <ScaleCrop>false</ScaleCrop>
  <LinksUpToDate>false</LinksUpToDate>
  <CharactersWithSpaces>1374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2022-02-23T06:07:09Z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B08BA42CA8F04F24BC3A20AA5C08784D</vt:lpwstr>
  </property>
</Properties>
</file>